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书名：研究动态  1998年第5期  总第49期</w:t>
      </w:r>
    </w:p>
    <w:p>
      <w:r>
        <w:t>作者：游骧</w:t>
      </w:r>
    </w:p>
    <w:p>
      <w:r>
        <w:t>出版社：中国佛教协会综合研究室</w:t>
      </w:r>
    </w:p>
    <w:p>
      <w:r>
        <w:t>出版日期：1998.10</w:t>
      </w:r>
    </w:p>
    <w:p>
      <w:r>
        <w:t>总页数：46</w:t>
      </w:r>
    </w:p>
    <w:p>
      <w:r>
        <w:t>更多请访问教客网: www.jiaokey.com</w:t>
      </w:r>
    </w:p>
    <w:p>
      <w:r>
        <w:t>研究动态  1998年第5期  总第49期 评论地址：https://www.jiaokey.com/book/detail/10229787.html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