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文学流年  从八十年代到九十年代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文学流年  从八十年代到九十年代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本书出售、求购地址：https://www.jiaokey.com/book/detail/10229299.html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关键词搜索：https://www.jiaokey.com/tag/文学流年  从八十年代到九十年代.html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