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学术前沿  家庭史 第二卷</w:t>
      </w:r>
    </w:p>
    <w:p>
      <w:r>
        <w:rPr>
          <w:rFonts w:ascii="宋体" w:hAnsi="宋体" w:eastAsia="宋体"/>
          <w:sz w:val="24"/>
        </w:rPr>
        <w:t>安德烈·比尔基埃    克里斯蒂亚娜·克拉比什-朱伯尔     玛尔蒂娜·雪伽兰   弗朗索瓦兹·佐纳邦德 ·美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学术前沿  家庭史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安德烈·比尔基埃    克里斯蒂亚娜·克拉比什-朱伯尔     玛尔蒂娜·雪伽兰   弗朗索瓦兹·佐纳邦德 ·美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本书出售、求购地址：https://www.jiaokey.com/book/detail/10229155.html</w:t>
      </w:r>
    </w:p>
    <w:p>
      <w:r>
        <w:t>更多相关图书推荐：https://www.jiaokey.com</w:t>
      </w:r>
    </w:p>
    <w:p>
      <w:r>
        <w:t>安德烈·比尔基埃    克里斯蒂亚娜·克拉比什-朱伯尔     玛尔蒂娜·雪伽兰   弗朗索瓦兹·佐纳邦德 ·美 其他作品：https://www.jiaokey.com/tag/安德烈·比尔基埃    克里斯蒂亚娜·克拉比什-朱伯尔     玛尔蒂娜·雪伽兰   弗朗索瓦兹·佐纳邦德 ·美.html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关键词搜索：https://www.jiaokey.com/tag/学术前沿  家庭史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