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古今养生治病谋略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古今养生治病谋略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本书出售、求购地址：https://www.jiaokey.com/book/detail/10227611.html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关键词搜索：https://www.jiaokey.com/tag/古今养生治病谋略.html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