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儒法斗争与祖国医学</w:t>
      </w:r>
    </w:p>
    <w:p>
      <w:r>
        <w:rPr>
          <w:rFonts w:ascii="宋体" w:hAnsi="宋体" w:eastAsia="宋体"/>
          <w:sz w:val="24"/>
        </w:rPr>
        <w:t>兰州医学院，甘肃省新医药研究所理论学习班编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儒法斗争与祖国医学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兰州医学院，甘肃省新医药研究所理论学习班编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兰州医学院；甘肃省新医药研究所理论学习班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本书出售、求购地址：https://www.jiaokey.com/book/detail/10227184.html</w:t>
      </w:r>
    </w:p>
    <w:p>
      <w:r>
        <w:t>更多相关图书推荐：https://www.jiaokey.com</w:t>
      </w:r>
    </w:p>
    <w:p>
      <w:r>
        <w:t>兰州医学院，甘肃省新医药研究所理论学习班编 其他作品：https://www.jiaokey.com/tag/兰州医学院，甘肃省新医药研究所理论学习班编.html</w:t>
      </w:r>
    </w:p>
    <w:p>
      <w:r>
        <w:t>兰州医学院；甘肃省新医药研究所理论学习班 出版图书：https://www.jiaokey.com/tag/兰州医学院；甘肃省新医药研究所理论学习班.html</w:t>
      </w:r>
    </w:p>
    <w:p>
      <w:r>
        <w:t>关键词搜索：https://www.jiaokey.com/tag/儒法斗争与祖国医学.html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