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书名：简明伤寒杂病论校注及临床应用</w:t>
      </w:r>
    </w:p>
    <w:p>
      <w:r>
        <w:t>作者：赵凌云编著</w:t>
      </w:r>
    </w:p>
    <w:p>
      <w:r>
        <w:t>出版社：北京：中国广播电视出版社</w:t>
      </w:r>
    </w:p>
    <w:p>
      <w:r>
        <w:t>出版日期：1999.09</w:t>
      </w:r>
    </w:p>
    <w:p>
      <w:r>
        <w:t>总页数：837</w:t>
      </w:r>
    </w:p>
    <w:p>
      <w:r>
        <w:t>更多请访问教客网: www.jiaokey.com</w:t>
      </w:r>
    </w:p>
    <w:p>
      <w:r>
        <w:t>简明伤寒杂病论校注及临床应用 评论地址：https://www.jiaokey.com/book/detail/10226428.html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