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书名：张仲景伤寒论新编</w:t>
      </w:r>
    </w:p>
    <w:p>
      <w:r>
        <w:t>作者：梁尚博</w:t>
      </w:r>
    </w:p>
    <w:p>
      <w:r>
        <w:t>出版社：中国农工民主党广州市委员会</w:t>
      </w:r>
    </w:p>
    <w:p>
      <w:r>
        <w:t>出版日期：1994.07</w:t>
      </w:r>
    </w:p>
    <w:p>
      <w:r>
        <w:t>总页数：88</w:t>
      </w:r>
    </w:p>
    <w:p>
      <w:r>
        <w:t>更多请访问教客网: www.jiaokey.com</w:t>
      </w:r>
    </w:p>
    <w:p>
      <w:r>
        <w:t>张仲景伤寒论新编 评论地址：https://www.jiaokey.com/book/detail/10226134.html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