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推拿临床与解剖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推拿临床与解剖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本书出售、求购地址：https://www.jiaokey.com/book/detail/10226115.html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关键词搜索：https://www.jiaokey.com/tag/推拿临床与解剖.html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