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书名：中国神针入门指要  子午流注探秘</w:t>
      </w:r>
    </w:p>
    <w:p>
      <w:r>
        <w:t>作者：张秀英，付成钧主编</w:t>
      </w:r>
    </w:p>
    <w:p>
      <w:r>
        <w:t>出版社：太原：山西科学技术出版社</w:t>
      </w:r>
    </w:p>
    <w:p>
      <w:r>
        <w:t>出版日期：1992.10</w:t>
      </w:r>
    </w:p>
    <w:p>
      <w:r>
        <w:t>总页数：416</w:t>
      </w:r>
    </w:p>
    <w:p>
      <w:r>
        <w:t>更多请访问教客网: www.jiaokey.com</w:t>
      </w:r>
    </w:p>
    <w:p>
      <w:r>
        <w:t>中国神针入门指要  子午流注探秘 评论地址：https://www.jiaokey.com/book/detail/10225180.html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