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书名：《伤寒总病论》释评</w:t>
      </w:r>
    </w:p>
    <w:p>
      <w:r>
        <w:t>作者：浠水县卫生局，湖北中医学院</w:t>
      </w:r>
    </w:p>
    <w:p>
      <w:r>
        <w:t>出版社：武汉：湖北科学技术出版社</w:t>
      </w:r>
    </w:p>
    <w:p>
      <w:r>
        <w:t>出版日期：1987.06</w:t>
      </w:r>
    </w:p>
    <w:p>
      <w:r>
        <w:t>总页数：390</w:t>
      </w:r>
    </w:p>
    <w:p>
      <w:r>
        <w:t>更多请访问教客网: www.jiaokey.com</w:t>
      </w:r>
    </w:p>
    <w:p>
      <w:r>
        <w:t>《伤寒总病论》释评 评论地址：https://www.jiaokey.com/book/detail/10225058.html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