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书名：广西贵县罗泊湾汉墓</w:t>
      </w:r>
    </w:p>
    <w:p>
      <w:r>
        <w:t>作者:广西壮族自治区博物馆编</w:t>
      </w:r>
    </w:p>
    <w:p>
      <w:r>
        <w:t>出版社:北京：文物出版社</w:t>
      </w:r>
    </w:p>
    <w:p>
      <w:r>
        <w:t>出版日期：1988.08</w:t>
      </w:r>
    </w:p>
    <w:p>
      <w:r>
        <w:t>总页数：147</w:t>
      </w:r>
    </w:p>
    <w:p>
      <w:r>
        <w:t>更多请访问教客网:www.jiaokey.com</w:t>
      </w:r>
    </w:p>
    <w:p>
      <w:r>
        <w:t>广西贵县罗泊湾汉墓评论地址：https://www.jiaokey.com/book/detail/10220620.html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