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书名：南诏国与唐代的西南边疆</w:t>
      </w:r>
    </w:p>
    <w:p>
      <w:r>
        <w:t>作者：查尔斯·巴克斯著；林超民译</w:t>
      </w:r>
    </w:p>
    <w:p>
      <w:r>
        <w:t>出版社：</w:t>
      </w:r>
    </w:p>
    <w:p>
      <w:r>
        <w:t>出版日期：1988.08</w:t>
      </w:r>
    </w:p>
    <w:p>
      <w:r>
        <w:t>总页数：321</w:t>
      </w:r>
    </w:p>
    <w:p>
      <w:r>
        <w:t>更多请访问教客网: www.jiaokey.com</w:t>
      </w:r>
    </w:p>
    <w:p>
      <w:r>
        <w:t>南诏国与唐代的西南边疆 评论地址：https://www.jiaokey.com/book/detail/10220052.html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