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书名：马克思、恩格斯、列宁、斯大林思想生平事业学习与研究论文索引</w:t>
      </w:r>
    </w:p>
    <w:p>
      <w:r>
        <w:t>作者:陕西师范大学政教系资料室编</w:t>
      </w:r>
    </w:p>
    <w:p>
      <w:r>
        <w:t>出版社:陕西师范大学政教系资料室</w:t>
      </w:r>
    </w:p>
    <w:p>
      <w:r>
        <w:t>出版日期：1983.02</w:t>
      </w:r>
    </w:p>
    <w:p>
      <w:r>
        <w:t>总页数：366</w:t>
      </w:r>
    </w:p>
    <w:p>
      <w:r>
        <w:t>更多请访问教客网:www.jiaokey.com</w:t>
      </w:r>
    </w:p>
    <w:p>
      <w:r>
        <w:t>马克思、恩格斯、列宁、斯大林思想生平事业学习与研究论文索引评论地址：https://www.jiaokey.com/book/detail/10218205.html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