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《资本论》与现代经济问题  全国第四次《资本论》学术讨论会论文选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《资本论》与现代经济问题  全国第四次《资本论》学术讨论会论文选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本书出售、求购地址：https://www.jiaokey.com/book/detail/10218156.html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关键词搜索：https://www.jiaokey.com/tag/《资本论》与现代经济问题  全国第四次《资本论》学术讨论会论文选.html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