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书名：马克思主义哲学教学大纲  供第4期基层政工干部班使用</w:t>
      </w:r>
    </w:p>
    <w:p>
      <w:r>
        <w:t>作者:空军政治学校哲学教研室</w:t>
      </w:r>
    </w:p>
    <w:p>
      <w:r>
        <w:t>出版社:</w:t>
      </w:r>
    </w:p>
    <w:p>
      <w:r>
        <w:t>出版日期：</w:t>
      </w:r>
    </w:p>
    <w:p>
      <w:r>
        <w:t>总页数：92</w:t>
      </w:r>
    </w:p>
    <w:p>
      <w:r>
        <w:t>更多请访问教客网:www.jiaokey.com</w:t>
      </w:r>
    </w:p>
    <w:p>
      <w:r>
        <w:t>马克思主义哲学教学大纲  供第4期基层政工干部班使用评论地址：https://www.jiaokey.com/book/detail/10217898.html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