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</w:t>
      </w:r>
    </w:p>
    <w:p>
      <w:r>
        <w:t>作者：（德）菲德勒，（德）芬格尔编写；郑伊倩等译</w:t>
      </w:r>
    </w:p>
    <w:p>
      <w:r>
        <w:t>出版社：求实出版社</w:t>
      </w:r>
    </w:p>
    <w:p>
      <w:r>
        <w:t>出版日期：1985.12</w:t>
      </w:r>
    </w:p>
    <w:p>
      <w:r>
        <w:t>总页数：638</w:t>
      </w:r>
    </w:p>
    <w:p>
      <w:r>
        <w:t>更多请访问教客网: www.jiaokey.com</w:t>
      </w:r>
    </w:p>
    <w:p>
      <w:r>
        <w:t>辩证唯物主义与历史唯物主义 评论地址：https://www.jiaokey.com/book/detail/10217526.html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