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燃烧室与工业炉的模拟</w:t>
      </w:r>
    </w:p>
    <w:p>
      <w:r>
        <w:rPr>
          <w:rFonts w:ascii="宋体" w:hAnsi="宋体" w:eastAsia="宋体"/>
          <w:sz w:val="24"/>
        </w:rPr>
        <w:t>（埃及）卡里尔（Khalil，E.E.）著；陈熙，周晓青译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燃烧室与工业炉的模拟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（埃及）卡里尔（Khalil，E.E.）著；陈熙，周晓青译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本书出售、求购地址：https://www.jiaokey.com/book/detail/10217167.html</w:t>
      </w:r>
    </w:p>
    <w:p>
      <w:r>
        <w:t>更多相关图书推荐：https://www.jiaokey.com</w:t>
      </w:r>
    </w:p>
    <w:p>
      <w:r>
        <w:t>（埃及）卡里尔（Khalil，E.E.）著；陈熙，周晓青译 其他作品：https://www.jiaokey.com/tag/（埃及）卡里尔（Khalil，E.E.）著；陈熙，周晓青译.html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关键词搜索：https://www.jiaokey.com/tag/燃烧室与工业炉的模拟.html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