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书名：沂源文史资料  第5辑  钟灵毓秀沂河源</w:t>
      </w:r>
    </w:p>
    <w:p>
      <w:r>
        <w:t>作者：政协&lt;font color=Red&gt;沂&lt;/font&gt;源县文史资料委员会编</w:t>
      </w:r>
    </w:p>
    <w:p>
      <w:r>
        <w:t>出版社：政协沂源县文史资料委员会,1991.12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沂源文史资料  第5辑  钟灵毓秀沂河源 评论地址：https://www.jiaokey.com/book/detail/10213447.html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