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书名：齐鲁文库  明代名臣-萧大亨</w:t>
      </w:r>
    </w:p>
    <w:p>
      <w:r>
        <w:t>作者：周郢</w:t>
      </w:r>
    </w:p>
    <w:p>
      <w:r>
        <w:t>出版社：北京：中国文联出版社</w:t>
      </w:r>
    </w:p>
    <w:p>
      <w:r>
        <w:t>出版日期：1999.08</w:t>
      </w:r>
    </w:p>
    <w:p>
      <w:r>
        <w:t>总页数：307</w:t>
      </w:r>
    </w:p>
    <w:p>
      <w:r>
        <w:t>更多请访问教客网: www.jiaokey.com</w:t>
      </w:r>
    </w:p>
    <w:p>
      <w:r>
        <w:t>齐鲁文库  明代名臣-萧大亨 评论地址：https://www.jiaokey.com/book/detail/10213415.html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