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书名：果勇侯杨芳研究  贵州近现代史研究文集  之五</w:t>
      </w:r>
    </w:p>
    <w:p>
      <w:r>
        <w:t>作者：黄前进</w:t>
      </w:r>
    </w:p>
    <w:p>
      <w:r>
        <w:t>出版社：</w:t>
      </w:r>
    </w:p>
    <w:p>
      <w:r>
        <w:t>出版日期：1998.04</w:t>
      </w:r>
    </w:p>
    <w:p>
      <w:r>
        <w:t>总页数：213</w:t>
      </w:r>
    </w:p>
    <w:p>
      <w:r>
        <w:t>更多请访问教客网: www.jiaokey.com</w:t>
      </w:r>
    </w:p>
    <w:p>
      <w:r>
        <w:t>果勇侯杨芳研究  贵州近现代史研究文集  之五 评论地址：https://www.jiaokey.com/book/detail/10207667.html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