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书名：新计算机文化基础教程</w:t>
      </w:r>
    </w:p>
    <w:p>
      <w:r>
        <w:t>作者：张洪瀚，郑旭红，王兴兰</w:t>
      </w:r>
    </w:p>
    <w:p>
      <w:r>
        <w:t>出版社：哈尔滨：哈尔滨工程大学出版社</w:t>
      </w:r>
    </w:p>
    <w:p>
      <w:r>
        <w:t>出版日期：1999.03</w:t>
      </w:r>
    </w:p>
    <w:p>
      <w:r>
        <w:t>总页数：235</w:t>
      </w:r>
    </w:p>
    <w:p>
      <w:r>
        <w:t>更多请访问教客网: www.jiaokey.com</w:t>
      </w:r>
    </w:p>
    <w:p>
      <w:r>
        <w:t>新计算机文化基础教程 评论地址：https://www.jiaokey.com/book/detail/10206846.html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