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书名：菜单技术和面向对象的程序设计for Windows95/98</w:t>
      </w:r>
    </w:p>
    <w:p>
      <w:r>
        <w:t>作者：史斌星，余加莉编著</w:t>
      </w:r>
    </w:p>
    <w:p>
      <w:r>
        <w:t>出版社：北京：国防工业出版社</w:t>
      </w:r>
    </w:p>
    <w:p>
      <w:r>
        <w:t>出版日期：1999.01</w:t>
      </w:r>
    </w:p>
    <w:p>
      <w:r>
        <w:t>总页数：271</w:t>
      </w:r>
    </w:p>
    <w:p>
      <w:r>
        <w:t>更多请访问教客网: www.jiaokey.com</w:t>
      </w:r>
    </w:p>
    <w:p>
      <w:r>
        <w:t>菜单技术和面向对象的程序设计for Windows95/98 评论地址：https://www.jiaokey.com/book/detail/10206236.html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