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书名：三维图形图像技巧与应用 3DS 4.0与AutoCAD 13</w:t>
      </w:r>
    </w:p>
    <w:p>
      <w:r>
        <w:t>作者：康郑，胡文绩编著</w:t>
      </w:r>
    </w:p>
    <w:p>
      <w:r>
        <w:t>出版社：成都：电子科技大学出版社</w:t>
      </w:r>
    </w:p>
    <w:p>
      <w:r>
        <w:t>出版日期：1997.09</w:t>
      </w:r>
    </w:p>
    <w:p>
      <w:r>
        <w:t>总页数：398</w:t>
      </w:r>
    </w:p>
    <w:p>
      <w:r>
        <w:t>更多请访问教客网: www.jiaokey.com</w:t>
      </w:r>
    </w:p>
    <w:p>
      <w:r>
        <w:t>三维图形图像技巧与应用 3DS 4.0与AutoCAD 13 评论地址：https://www.jiaokey.com/book/detail/10204024.html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