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书名：锅炉承压部件强度及寿命</w:t>
      </w:r>
    </w:p>
    <w:p>
      <w:r>
        <w:t>作者：吕邦泰，沈月芬编</w:t>
      </w:r>
    </w:p>
    <w:p>
      <w:r>
        <w:t>出版社：北京：水利电力出版社</w:t>
      </w:r>
    </w:p>
    <w:p>
      <w:r>
        <w:t>出版日期：1992.11</w:t>
      </w:r>
    </w:p>
    <w:p>
      <w:r>
        <w:t>总页数：210</w:t>
      </w:r>
    </w:p>
    <w:p>
      <w:r>
        <w:t>更多请访问教客网: www.jiaokey.com</w:t>
      </w:r>
    </w:p>
    <w:p>
      <w:r>
        <w:t>锅炉承压部件强度及寿命 评论地址：https://www.jiaokey.com/book/detail/10202162.html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