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书名：锅炉供暖运行技术与管理</w:t>
      </w:r>
    </w:p>
    <w:p>
      <w:r>
        <w:t>作者：全国房地产科技情报网供暖专业网编著</w:t>
      </w:r>
    </w:p>
    <w:p>
      <w:r>
        <w:t>出版社：北京：清华大学出版社</w:t>
      </w:r>
    </w:p>
    <w:p>
      <w:r>
        <w:t>出版日期：1995.09</w:t>
      </w:r>
    </w:p>
    <w:p>
      <w:r>
        <w:t>总页数：387</w:t>
      </w:r>
    </w:p>
    <w:p>
      <w:r>
        <w:t>更多请访问教客网: www.jiaokey.com</w:t>
      </w:r>
    </w:p>
    <w:p>
      <w:r>
        <w:t>锅炉供暖运行技术与管理 评论地址：https://www.jiaokey.com/book/detail/10199769.html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