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书名：纺织设备机电一体化基础</w:t>
      </w:r>
    </w:p>
    <w:p>
      <w:r>
        <w:t>作者：沈洪勋等编著</w:t>
      </w:r>
    </w:p>
    <w:p>
      <w:r>
        <w:t>出版社：北京：纺织工业出版社</w:t>
      </w:r>
    </w:p>
    <w:p>
      <w:r>
        <w:t>出版日期：1992.12</w:t>
      </w:r>
    </w:p>
    <w:p>
      <w:r>
        <w:t>总页数：222</w:t>
      </w:r>
    </w:p>
    <w:p>
      <w:r>
        <w:t>更多请访问教客网: www.jiaokey.com</w:t>
      </w:r>
    </w:p>
    <w:p>
      <w:r>
        <w:t>纺织设备机电一体化基础 评论地址：https://www.jiaokey.com/book/detail/10199671.html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