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书名：无形资产的价格形成及评估方法</w:t>
      </w:r>
    </w:p>
    <w:p>
      <w:r>
        <w:t>作者：刘京城编著</w:t>
      </w:r>
    </w:p>
    <w:p>
      <w:r>
        <w:t>出版社：北京：中国审计出版社</w:t>
      </w:r>
    </w:p>
    <w:p>
      <w:r>
        <w:t>出版日期：1998.09</w:t>
      </w:r>
    </w:p>
    <w:p>
      <w:r>
        <w:t>总页数：319</w:t>
      </w:r>
    </w:p>
    <w:p>
      <w:r>
        <w:t>更多请访问教客网: www.jiaokey.com</w:t>
      </w:r>
    </w:p>
    <w:p>
      <w:r>
        <w:t>无形资产的价格形成及评估方法 评论地址：https://www.jiaokey.com/book/detail/10199599.html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