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书名：国外保护青少年法规与资料选编</w:t>
      </w:r>
    </w:p>
    <w:p>
      <w:r>
        <w:t>作者：北京大学法律系国外法学研究室编</w:t>
      </w:r>
    </w:p>
    <w:p>
      <w:r>
        <w:t>出版社：北京：群众出版社</w:t>
      </w:r>
    </w:p>
    <w:p>
      <w:r>
        <w:t>出版日期：1981.02</w:t>
      </w:r>
    </w:p>
    <w:p>
      <w:r>
        <w:t>总页数：403</w:t>
      </w:r>
    </w:p>
    <w:p>
      <w:r>
        <w:t>更多请访问教客网: www.jiaokey.com</w:t>
      </w:r>
    </w:p>
    <w:p>
      <w:r>
        <w:t>国外保护青少年法规与资料选编 评论地址：https://www.jiaokey.com/book/detail/10199350.html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