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书名：二通插装阀比例控制元件及其在船舶中的应用</w:t>
      </w:r>
    </w:p>
    <w:p>
      <w:r>
        <w:t>作者：詹永麒编</w:t>
      </w:r>
    </w:p>
    <w:p>
      <w:r>
        <w:t>出版社：北京：国防工业出版社</w:t>
      </w:r>
    </w:p>
    <w:p>
      <w:r>
        <w:t>出版日期：1990.06</w:t>
      </w:r>
    </w:p>
    <w:p>
      <w:r>
        <w:t>总页数：212</w:t>
      </w:r>
    </w:p>
    <w:p>
      <w:r>
        <w:t>更多请访问教客网: www.jiaokey.com</w:t>
      </w:r>
    </w:p>
    <w:p>
      <w:r>
        <w:t>二通插装阀比例控制元件及其在船舶中的应用 评论地址：https://www.jiaokey.com/book/detail/10199275.html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