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书名：实用短路电流计算</w:t>
      </w:r>
    </w:p>
    <w:p>
      <w:r>
        <w:t>作者：李德钜编</w:t>
      </w:r>
    </w:p>
    <w:p>
      <w:r>
        <w:t>出版社：天津：天津科学技术出版社</w:t>
      </w:r>
    </w:p>
    <w:p>
      <w:r>
        <w:t>出版日期：1995.08</w:t>
      </w:r>
    </w:p>
    <w:p>
      <w:r>
        <w:t>总页数：225</w:t>
      </w:r>
    </w:p>
    <w:p>
      <w:r>
        <w:t>更多请访问教客网: www.jiaokey.com</w:t>
      </w:r>
    </w:p>
    <w:p>
      <w:r>
        <w:t>实用短路电流计算 评论地址：https://www.jiaokey.com/book/detail/10198833.html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