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表面安装技术  原理和实践</w:t>
      </w:r>
    </w:p>
    <w:p>
      <w:r>
        <w:rPr>
          <w:rFonts w:ascii="宋体" w:hAnsi="宋体" w:eastAsia="宋体"/>
          <w:sz w:val="24"/>
        </w:rPr>
        <w:t>（美）普拉萨德（Prasad，R.P.）著；丁明清，张 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表面安装技术  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（美）普拉萨德（Prasad，R.P.）著；丁明清，张 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本书出售、求购地址：https://www.jiaokey.com/book/detail/10197930.html</w:t>
      </w:r>
    </w:p>
    <w:p>
      <w:r>
        <w:t>更多相关图书推荐：https://www.jiaokey.com</w:t>
      </w:r>
    </w:p>
    <w:p>
      <w:r>
        <w:t>（美）普拉萨德（Prasad，R.P.）著；丁明清，张 伦译 其他作品：https://www.jiaokey.com/tag/（美）普拉萨德（Prasad，R.P.）著；丁明清，张 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关键词搜索：https://www.jiaokey.com/tag/表面安装技术  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