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书名：机器及其零部件结构工艺性</w:t>
      </w:r>
    </w:p>
    <w:p>
      <w:r>
        <w:t>作者:潘筠编</w:t>
      </w:r>
    </w:p>
    <w:p>
      <w:r>
        <w:t>出版社:北京：机械工业出版社</w:t>
      </w:r>
    </w:p>
    <w:p>
      <w:r>
        <w:t>出版日期：1993.12</w:t>
      </w:r>
    </w:p>
    <w:p>
      <w:r>
        <w:t>总页数：301</w:t>
      </w:r>
    </w:p>
    <w:p>
      <w:r>
        <w:t>更多请访问教客网:www.jiaokey.com</w:t>
      </w:r>
    </w:p>
    <w:p>
      <w:r>
        <w:t>机器及其零部件结构工艺性评论地址：https://www.jiaokey.com/book/detail/10197881.html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