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书名：直接目标项目管理</w:t>
      </w:r>
    </w:p>
    <w:p>
      <w:r>
        <w:t>作者：（挪）厄林·S.安德森（Erling S.Anderson）等著；何来喜，赵京云译</w:t>
      </w:r>
    </w:p>
    <w:p>
      <w:r>
        <w:t>出版社：北京：中国经济出版社</w:t>
      </w:r>
    </w:p>
    <w:p>
      <w:r>
        <w:t>出版日期：1999.06</w:t>
      </w:r>
    </w:p>
    <w:p>
      <w:r>
        <w:t>总页数：232</w:t>
      </w:r>
    </w:p>
    <w:p>
      <w:r>
        <w:t>更多请访问教客网: www.jiaokey.com</w:t>
      </w:r>
    </w:p>
    <w:p>
      <w:r>
        <w:t>直接目标项目管理 评论地址：https://www.jiaokey.com/book/detail/10197710.html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