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书名：张凤楼  葡萄红  唱腔研究</w:t>
      </w:r>
    </w:p>
    <w:p>
      <w:r>
        <w:t>作者：靳蕾</w:t>
      </w:r>
    </w:p>
    <w:p>
      <w:r>
        <w:t>出版社：黑龙江省艺术研究所</w:t>
      </w:r>
    </w:p>
    <w:p>
      <w:r>
        <w:t>出版日期：1988</w:t>
      </w:r>
    </w:p>
    <w:p>
      <w:r>
        <w:t>总页数：444</w:t>
      </w:r>
    </w:p>
    <w:p>
      <w:r>
        <w:t>更多请访问教客网: www.jiaokey.com</w:t>
      </w:r>
    </w:p>
    <w:p>
      <w:r>
        <w:t>张凤楼  葡萄红  唱腔研究 评论地址：https://www.jiaokey.com/book/detail/10197211.html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