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书名：《梦溪笔谈》音乐部分注释</w:t>
      </w:r>
    </w:p>
    <w:p>
      <w:r>
        <w:t>作者：中央民族学院艺术系文艺理论组注释</w:t>
      </w:r>
    </w:p>
    <w:p>
      <w:r>
        <w:t>出版社：北京：人民音乐出版社</w:t>
      </w:r>
    </w:p>
    <w:p>
      <w:r>
        <w:t>出版日期：1979.03</w:t>
      </w:r>
    </w:p>
    <w:p>
      <w:r>
        <w:t>总页数：83</w:t>
      </w:r>
    </w:p>
    <w:p>
      <w:r>
        <w:t>更多请访问教客网: www.jiaokey.com</w:t>
      </w:r>
    </w:p>
    <w:p>
      <w:r>
        <w:t>《梦溪笔谈》音乐部分注释 评论地址：https://www.jiaokey.com/book/detail/10197129.html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