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书名：小学音乐科教材教法</w:t>
      </w:r>
    </w:p>
    <w:p>
      <w:r>
        <w:t>作者:许为通</w:t>
      </w:r>
    </w:p>
    <w:p>
      <w:r>
        <w:t>出版社:上海：春明出版社</w:t>
      </w:r>
    </w:p>
    <w:p>
      <w:r>
        <w:t>出版日期：1952.01</w:t>
      </w:r>
    </w:p>
    <w:p>
      <w:r>
        <w:t>总页数：164</w:t>
      </w:r>
    </w:p>
    <w:p>
      <w:r>
        <w:t>更多请访问教客网:www.jiaokey.com</w:t>
      </w:r>
    </w:p>
    <w:p>
      <w:r>
        <w:t>小学音乐科教材教法评论地址：https://www.jiaokey.com/book/detail/10195755.html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