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俄罗斯音乐史  十九世纪上半期</w:t>
      </w:r>
    </w:p>
    <w:p>
      <w:r>
        <w:rPr>
          <w:rFonts w:ascii="宋体" w:hAnsi="宋体" w:eastAsia="宋体"/>
          <w:sz w:val="24"/>
        </w:rPr>
        <w:t>（苏）凯尔第什（Ю.Келдыш）著；张洪模译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俄罗斯音乐史  十九世纪上半期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（苏）凯尔第什（Ю.Келдыш）著；张洪模译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本书出售、求购地址：https://www.jiaokey.com/book/detail/10195435.html</w:t>
      </w:r>
    </w:p>
    <w:p>
      <w:r>
        <w:t>更多相关图书推荐：https://www.jiaokey.com</w:t>
      </w:r>
    </w:p>
    <w:p>
      <w:r>
        <w:t>（苏）凯尔第什（Ю.Келдыш）著；张洪模译 其他作品：https://www.jiaokey.com/tag/（苏）凯尔第什（Ю.Келдыш）著；张洪模译.html</w:t>
      </w:r>
    </w:p>
    <w:p>
      <w:r>
        <w:t>音乐出版社 出版图书：https://www.jiaokey.com/tag/音乐出版社.html</w:t>
      </w:r>
    </w:p>
    <w:p>
      <w:r>
        <w:t>关键词搜索：https://www.jiaokey.com/tag/俄罗斯音乐史  十九世纪上半期.html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