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书名：汉代乐舞百戏艺术研究</w:t>
      </w:r>
    </w:p>
    <w:p>
      <w:r>
        <w:t>作者:萧亢达编著</w:t>
      </w:r>
    </w:p>
    <w:p>
      <w:r>
        <w:t>出版社:北京：文物出版社</w:t>
      </w:r>
    </w:p>
    <w:p>
      <w:r>
        <w:t>出版日期：1991.12</w:t>
      </w:r>
    </w:p>
    <w:p>
      <w:r>
        <w:t>总页数：381</w:t>
      </w:r>
    </w:p>
    <w:p>
      <w:r>
        <w:t>更多请访问教客网:www.jiaokey.com</w:t>
      </w:r>
    </w:p>
    <w:p>
      <w:r>
        <w:t>汉代乐舞百戏艺术研究评论地址：https://www.jiaokey.com/book/detail/10195173.html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