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书名：无线电电子设备印制板的设计和生产的自动化</w:t>
      </w:r>
    </w:p>
    <w:p>
      <w:r>
        <w:t>作者：（苏）巴赫克著；何元庚，章宏涤译</w:t>
      </w:r>
    </w:p>
    <w:p>
      <w:r>
        <w:t>出版社：北京：国防工业出版社</w:t>
      </w:r>
    </w:p>
    <w:p>
      <w:r>
        <w:t>出版日期：1984.05</w:t>
      </w:r>
    </w:p>
    <w:p>
      <w:r>
        <w:t>总页数：122</w:t>
      </w:r>
    </w:p>
    <w:p>
      <w:r>
        <w:t>更多请访问教客网: www.jiaokey.com</w:t>
      </w:r>
    </w:p>
    <w:p>
      <w:r>
        <w:t>无线电电子设备印制板的设计和生产的自动化 评论地址：https://www.jiaokey.com/book/detail/10193931.html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