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 4000系列60种常用集成电路的应用</w:t>
      </w:r>
    </w:p>
    <w:p>
      <w:r>
        <w:t>作者：魏立君，韩华琦编</w:t>
      </w:r>
    </w:p>
    <w:p>
      <w:r>
        <w:t>出版社：北京：人民邮电出版社</w:t>
      </w:r>
    </w:p>
    <w:p>
      <w:r>
        <w:t>出版日期：1993.02</w:t>
      </w:r>
    </w:p>
    <w:p>
      <w:r>
        <w:t>总页数：431</w:t>
      </w:r>
    </w:p>
    <w:p>
      <w:r>
        <w:t>更多请访问教客网: www.jiaokey.com</w:t>
      </w:r>
    </w:p>
    <w:p>
      <w:r>
        <w:t>CMOS 4000系列60种常用集成电路的应用 评论地址：https://www.jiaokey.com/book/detail/10193925.html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