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书名：弹性流体动力润滑  清华大学学术专著</w:t>
      </w:r>
    </w:p>
    <w:p>
      <w:r>
        <w:t>作者：温诗铸，杨沛然著</w:t>
      </w:r>
    </w:p>
    <w:p>
      <w:r>
        <w:t>出版社：北京：清华大学出版社</w:t>
      </w:r>
    </w:p>
    <w:p>
      <w:r>
        <w:t>出版日期：1992.09</w:t>
      </w:r>
    </w:p>
    <w:p>
      <w:r>
        <w:t>总页数：382</w:t>
      </w:r>
    </w:p>
    <w:p>
      <w:r>
        <w:t>更多请访问教客网: www.jiaokey.com</w:t>
      </w:r>
    </w:p>
    <w:p>
      <w:r>
        <w:t>弹性流体动力润滑  清华大学学术专著 评论地址：https://www.jiaokey.com/book/detail/10192812.html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