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书名：金属组织、性能和热处理</w:t>
      </w:r>
    </w:p>
    <w:p>
      <w:r>
        <w:t>作者：（英）戴维斯（Davies，D.J.），（英）奥尔门（Oelmann，L.A.）著；陈行康，黄德山译</w:t>
      </w:r>
    </w:p>
    <w:p>
      <w:r>
        <w:t>出版社：北京：中国科学技术出版社</w:t>
      </w:r>
    </w:p>
    <w:p>
      <w:r>
        <w:t>出版日期：1990.11</w:t>
      </w:r>
    </w:p>
    <w:p>
      <w:r>
        <w:t>总页数：216</w:t>
      </w:r>
    </w:p>
    <w:p>
      <w:r>
        <w:t>更多请访问教客网: www.jiaokey.com</w:t>
      </w:r>
    </w:p>
    <w:p>
      <w:r>
        <w:t>金属组织、性能和热处理 评论地址：https://www.jiaokey.com/book/detail/10192160.html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