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书名：桥船之光  新时期思想政治工作的方法和艺术</w:t>
      </w:r>
    </w:p>
    <w:p>
      <w:r>
        <w:t>作者：宋重冰主编</w:t>
      </w:r>
    </w:p>
    <w:p>
      <w:r>
        <w:t>出版社：北京：档案出版社</w:t>
      </w:r>
    </w:p>
    <w:p>
      <w:r>
        <w:t>出版日期：1991.09</w:t>
      </w:r>
    </w:p>
    <w:p>
      <w:r>
        <w:t>总页数：412</w:t>
      </w:r>
    </w:p>
    <w:p>
      <w:r>
        <w:t>更多请访问教客网: www.jiaokey.com</w:t>
      </w:r>
    </w:p>
    <w:p>
      <w:r>
        <w:t>桥船之光  新时期思想政治工作的方法和艺术 评论地址：https://www.jiaokey.com/book/detail/10191173.html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