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书名：空调用溴化锂吸收式制冷机  结构  操作  维护</w:t>
      </w:r>
    </w:p>
    <w:p>
      <w:r>
        <w:t>作者：何耀东主编；天津职工纺织学院机电暖通系，天津市制冷学会第五专业委员会编</w:t>
      </w:r>
    </w:p>
    <w:p>
      <w:r>
        <w:t>出版社：北京：中国建筑工业出版社</w:t>
      </w:r>
    </w:p>
    <w:p>
      <w:r>
        <w:t>出版日期：1993.02</w:t>
      </w:r>
    </w:p>
    <w:p>
      <w:r>
        <w:t>总页数：262</w:t>
      </w:r>
    </w:p>
    <w:p>
      <w:r>
        <w:t>更多请访问教客网: www.jiaokey.com</w:t>
      </w:r>
    </w:p>
    <w:p>
      <w:r>
        <w:t>空调用溴化锂吸收式制冷机  结构  操作  维护 评论地址：https://www.jiaokey.com/book/detail/10191035.html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