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书名：创造性开发与事业成功  调动积极性的自发经营之路</w:t>
      </w:r>
    </w:p>
    <w:p>
      <w:r>
        <w:t>作者：日本生产率总部创造性开发委员会著；赵兴昌，英子译</w:t>
      </w:r>
    </w:p>
    <w:p>
      <w:r>
        <w:t>出版社：北京：中国经济出版社</w:t>
      </w:r>
    </w:p>
    <w:p>
      <w:r>
        <w:t>出版日期：1992.08</w:t>
      </w:r>
    </w:p>
    <w:p>
      <w:r>
        <w:t>总页数：350</w:t>
      </w:r>
    </w:p>
    <w:p>
      <w:r>
        <w:t>更多请访问教客网: www.jiaokey.com</w:t>
      </w:r>
    </w:p>
    <w:p>
      <w:r>
        <w:t>创造性开发与事业成功  调动积极性的自发经营之路 评论地址：https://www.jiaokey.com/book/detail/10190827.html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