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书名：系统论在区域规划中的应用  浙江省嵊县协调开发模型体系</w:t>
      </w:r>
    </w:p>
    <w:p>
      <w:r>
        <w:t>作者：袁嘉新等编著</w:t>
      </w:r>
    </w:p>
    <w:p>
      <w:r>
        <w:t>出版社：北京：社会科学文献出版社</w:t>
      </w:r>
    </w:p>
    <w:p>
      <w:r>
        <w:t>出版日期：1987.11</w:t>
      </w:r>
    </w:p>
    <w:p>
      <w:r>
        <w:t>总页数：530</w:t>
      </w:r>
    </w:p>
    <w:p>
      <w:r>
        <w:t>更多请访问教客网: www.jiaokey.com</w:t>
      </w:r>
    </w:p>
    <w:p>
      <w:r>
        <w:t>系统论在区域规划中的应用  浙江省嵊县协调开发模型体系 评论地址：https://www.jiaokey.com/book/detail/10189582.html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