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书名：气固分离理论及技术</w:t>
      </w:r>
    </w:p>
    <w:p>
      <w:r>
        <w:t>作者：岑可法等著</w:t>
      </w:r>
    </w:p>
    <w:p>
      <w:r>
        <w:t>出版社：杭州：浙江大学出版社</w:t>
      </w:r>
    </w:p>
    <w:p>
      <w:r>
        <w:t>出版日期：1999.03</w:t>
      </w:r>
    </w:p>
    <w:p>
      <w:r>
        <w:t>总页数：698</w:t>
      </w:r>
    </w:p>
    <w:p>
      <w:r>
        <w:t>更多请访问教客网: www.jiaokey.com</w:t>
      </w:r>
    </w:p>
    <w:p>
      <w:r>
        <w:t>气固分离理论及技术 评论地址：https://www.jiaokey.com/book/detail/10189339.html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