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书名：分离工程</w:t>
      </w:r>
    </w:p>
    <w:p>
      <w:r>
        <w:t>作者：吴俊生，邓修，陈同芸编著</w:t>
      </w:r>
    </w:p>
    <w:p>
      <w:r>
        <w:t>出版社：上海：华东化工学院出版社</w:t>
      </w:r>
    </w:p>
    <w:p>
      <w:r>
        <w:t>出版日期：1992.08</w:t>
      </w:r>
    </w:p>
    <w:p>
      <w:r>
        <w:t>总页数：415</w:t>
      </w:r>
    </w:p>
    <w:p>
      <w:r>
        <w:t>更多请访问教客网: www.jiaokey.com</w:t>
      </w:r>
    </w:p>
    <w:p>
      <w:r>
        <w:t>分离工程 评论地址：https://www.jiaokey.com/book/detail/10187149.html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