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书名：造船焊接学</w:t>
      </w:r>
    </w:p>
    <w:p>
      <w:r>
        <w:t>作者：（苏）别尔秋克（Г.А.Бельчук），（苏）马茨凯维奇（В.Д.Мацкевич）著；陈利华，李传曦译</w:t>
      </w:r>
    </w:p>
    <w:p>
      <w:r>
        <w:t>出版社：北京：机械工业出版社</w:t>
      </w:r>
    </w:p>
    <w:p>
      <w:r>
        <w:t>出版日期：1957.08</w:t>
      </w:r>
    </w:p>
    <w:p>
      <w:r>
        <w:t>总页数：384</w:t>
      </w:r>
    </w:p>
    <w:p>
      <w:r>
        <w:t>更多请访问教客网: www.jiaokey.com</w:t>
      </w:r>
    </w:p>
    <w:p>
      <w:r>
        <w:t>造船焊接学 评论地址：https://www.jiaokey.com/book/detail/10186895.html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