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书名：离子色谱及其应用</w:t>
      </w:r>
    </w:p>
    <w:p>
      <w:r>
        <w:t>作者：吴宏，彭中贵编译</w:t>
      </w:r>
    </w:p>
    <w:p>
      <w:r>
        <w:t>出版社：重庆：重庆出版社</w:t>
      </w:r>
    </w:p>
    <w:p>
      <w:r>
        <w:t>出版日期：1988.03</w:t>
      </w:r>
    </w:p>
    <w:p>
      <w:r>
        <w:t>总页数：380</w:t>
      </w:r>
    </w:p>
    <w:p>
      <w:r>
        <w:t>更多请访问教客网: www.jiaokey.com</w:t>
      </w:r>
    </w:p>
    <w:p>
      <w:r>
        <w:t>离子色谱及其应用 评论地址：https://www.jiaokey.com/book/detail/10185527.html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